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B5F" w:rsidRDefault="0009169B" w:rsidP="00072B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09169B" w:rsidRPr="00C910B7" w:rsidRDefault="003546C9" w:rsidP="000916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4A7A">
        <w:rPr>
          <w:rFonts w:ascii="Times New Roman" w:hAnsi="Times New Roman" w:cs="Times New Roman"/>
          <w:sz w:val="28"/>
          <w:szCs w:val="28"/>
        </w:rPr>
        <w:t>3</w:t>
      </w:r>
      <w:r w:rsidR="00C045DF">
        <w:rPr>
          <w:rFonts w:ascii="Times New Roman" w:hAnsi="Times New Roman" w:cs="Times New Roman"/>
          <w:sz w:val="28"/>
          <w:szCs w:val="28"/>
        </w:rPr>
        <w:t xml:space="preserve"> </w:t>
      </w:r>
      <w:r w:rsidR="00454A7A">
        <w:rPr>
          <w:rFonts w:ascii="Times New Roman" w:hAnsi="Times New Roman" w:cs="Times New Roman"/>
          <w:sz w:val="28"/>
          <w:szCs w:val="28"/>
        </w:rPr>
        <w:t>декабря</w:t>
      </w:r>
      <w:r w:rsidR="006017AD">
        <w:rPr>
          <w:rFonts w:ascii="Times New Roman" w:hAnsi="Times New Roman" w:cs="Times New Roman"/>
          <w:sz w:val="28"/>
          <w:szCs w:val="28"/>
        </w:rPr>
        <w:t xml:space="preserve"> </w:t>
      </w:r>
      <w:r w:rsidR="0009169B" w:rsidRPr="00C910B7">
        <w:rPr>
          <w:rFonts w:ascii="Times New Roman" w:hAnsi="Times New Roman" w:cs="Times New Roman"/>
          <w:sz w:val="28"/>
          <w:szCs w:val="28"/>
        </w:rPr>
        <w:t>202</w:t>
      </w:r>
      <w:r w:rsidR="00175FCA" w:rsidRPr="00C910B7">
        <w:rPr>
          <w:rFonts w:ascii="Times New Roman" w:hAnsi="Times New Roman" w:cs="Times New Roman"/>
          <w:sz w:val="28"/>
          <w:szCs w:val="28"/>
        </w:rPr>
        <w:t>5</w:t>
      </w:r>
      <w:r w:rsidR="0009169B" w:rsidRPr="00C910B7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0B5DD2">
        <w:rPr>
          <w:rFonts w:ascii="Times New Roman" w:hAnsi="Times New Roman" w:cs="Times New Roman"/>
          <w:sz w:val="28"/>
          <w:szCs w:val="28"/>
        </w:rPr>
        <w:t>10.00</w:t>
      </w:r>
      <w:bookmarkStart w:id="0" w:name="_GoBack"/>
      <w:bookmarkEnd w:id="0"/>
      <w:r w:rsidR="0009169B" w:rsidRPr="00C910B7">
        <w:rPr>
          <w:rFonts w:ascii="Times New Roman" w:hAnsi="Times New Roman" w:cs="Times New Roman"/>
          <w:sz w:val="28"/>
          <w:szCs w:val="28"/>
        </w:rPr>
        <w:t xml:space="preserve"> часов в каб. 8 администрации Павловского муниципального округа состоится заседание Совета депутатов Павловского муниципального округа.</w:t>
      </w:r>
    </w:p>
    <w:p w:rsidR="0009169B" w:rsidRPr="00C910B7" w:rsidRDefault="0009169B" w:rsidP="000916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0B7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454A7A" w:rsidRDefault="00454A7A" w:rsidP="00454A7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A7A">
        <w:rPr>
          <w:rFonts w:ascii="Times New Roman" w:hAnsi="Times New Roman" w:cs="Times New Roman"/>
          <w:sz w:val="28"/>
          <w:szCs w:val="28"/>
        </w:rPr>
        <w:t>О бюджете Павловского муниципального округа Нижегородской области на 2026 год и на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47DD" w:rsidRPr="002847DD" w:rsidRDefault="001A5C57" w:rsidP="001A5C57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C57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Совета депутатов Павловского муниципального округа Нижегородской области от 23.12.2024г. №73 «О бюджете Павловского муниципального округа Нижегородской области на 2025 год и на плановый период 2026 и 2027 годов»</w:t>
      </w:r>
      <w:r w:rsidR="002847DD">
        <w:rPr>
          <w:rFonts w:ascii="Times New Roman" w:hAnsi="Times New Roman" w:cs="Times New Roman"/>
          <w:sz w:val="28"/>
          <w:szCs w:val="28"/>
        </w:rPr>
        <w:t>.</w:t>
      </w:r>
    </w:p>
    <w:p w:rsidR="00454A7A" w:rsidRDefault="00454A7A" w:rsidP="00454A7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A7A">
        <w:rPr>
          <w:rFonts w:ascii="Times New Roman" w:hAnsi="Times New Roman" w:cs="Times New Roman"/>
          <w:sz w:val="28"/>
          <w:szCs w:val="28"/>
        </w:rPr>
        <w:t>Об утверждении Положения о порядке предоставления гарантий осуществления полномочий выборных должностных лиц органов местного самоуправления Павловского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4A7A" w:rsidRDefault="00454A7A" w:rsidP="00454A7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A7A">
        <w:rPr>
          <w:rFonts w:ascii="Times New Roman" w:hAnsi="Times New Roman" w:cs="Times New Roman"/>
          <w:sz w:val="28"/>
          <w:szCs w:val="28"/>
        </w:rPr>
        <w:t>Об утверждении Положения о наделении Управления образования администрации Павловского муниципального округа Нижегородской области отдельными государственными полномочиями в области образования на 2025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4A7A" w:rsidRDefault="00454A7A" w:rsidP="00454A7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A7A">
        <w:rPr>
          <w:rFonts w:ascii="Times New Roman" w:hAnsi="Times New Roman" w:cs="Times New Roman"/>
          <w:sz w:val="28"/>
          <w:szCs w:val="28"/>
        </w:rPr>
        <w:t>Об утверждении Положения об исполнении Управлением образования администрации Павловского муниципального округа Нижегородской области полномочий в области общего образования за счет субвенций из бюджета Нижегородской области на 2025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4A7A" w:rsidRDefault="00454A7A" w:rsidP="00454A7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A7A">
        <w:rPr>
          <w:rFonts w:ascii="Times New Roman" w:hAnsi="Times New Roman" w:cs="Times New Roman"/>
          <w:sz w:val="28"/>
          <w:szCs w:val="28"/>
        </w:rPr>
        <w:t>О внесении изменений в Положение об Управлении образования администрации Павловского муниципального округа Нижегородской области, утвержденное решением Совета депутатов Павловского муниципального округа Нижегородской области от 30 мая 2024 года № 38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4A7A" w:rsidRDefault="00454A7A" w:rsidP="00454A7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A7A">
        <w:rPr>
          <w:rFonts w:ascii="Times New Roman" w:hAnsi="Times New Roman" w:cs="Times New Roman"/>
          <w:sz w:val="28"/>
          <w:szCs w:val="28"/>
        </w:rPr>
        <w:t>Об утверждении состав и председателя Молодежной палаты при Совете депутатов Павловского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3239" w:rsidRDefault="00DE3239" w:rsidP="009571D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:rsidR="00DE3239" w:rsidRDefault="00DE3239" w:rsidP="00DE3239">
      <w:pPr>
        <w:pStyle w:val="a4"/>
        <w:shd w:val="clear" w:color="auto" w:fill="FFFFFF"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924ED6" w:rsidRPr="00924ED6" w:rsidRDefault="00924ED6" w:rsidP="00C910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910B7">
        <w:rPr>
          <w:rFonts w:ascii="Times New Roman" w:hAnsi="Times New Roman" w:cs="Times New Roman"/>
          <w:sz w:val="28"/>
          <w:szCs w:val="28"/>
        </w:rPr>
        <w:t>Заявки на участие в</w:t>
      </w:r>
      <w:r w:rsidR="008A2C1E" w:rsidRPr="00C910B7">
        <w:rPr>
          <w:rFonts w:ascii="Times New Roman" w:hAnsi="Times New Roman" w:cs="Times New Roman"/>
          <w:sz w:val="28"/>
          <w:szCs w:val="28"/>
        </w:rPr>
        <w:t xml:space="preserve"> открытом</w:t>
      </w:r>
      <w:r w:rsidRPr="00C910B7">
        <w:rPr>
          <w:rFonts w:ascii="Times New Roman" w:hAnsi="Times New Roman" w:cs="Times New Roman"/>
          <w:sz w:val="28"/>
          <w:szCs w:val="28"/>
        </w:rPr>
        <w:t xml:space="preserve"> заседании Совета депутатов Павловского муниципального округа подаются согласно решению Совета депутатов Павловского муниципального округа № 32 от 24.04.2024г. «</w:t>
      </w:r>
      <w:r w:rsidRPr="00C910B7">
        <w:rPr>
          <w:rFonts w:ascii="Times New Roman" w:eastAsia="Times New Roman" w:hAnsi="Times New Roman" w:cs="Times New Roman"/>
          <w:iCs/>
          <w:sz w:val="28"/>
          <w:szCs w:val="28"/>
        </w:rPr>
        <w:t>Об утверждении Порядка присутствия граждан</w:t>
      </w:r>
      <w:r w:rsidRPr="00924ED6">
        <w:rPr>
          <w:rFonts w:ascii="Times New Roman" w:eastAsia="Times New Roman" w:hAnsi="Times New Roman" w:cs="Times New Roman"/>
          <w:iCs/>
          <w:sz w:val="28"/>
          <w:szCs w:val="28"/>
        </w:rPr>
        <w:t xml:space="preserve"> (физических лиц),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924ED6">
        <w:rPr>
          <w:rFonts w:ascii="Times New Roman" w:hAnsi="Times New Roman" w:cs="Times New Roman"/>
          <w:sz w:val="28"/>
          <w:szCs w:val="28"/>
        </w:rPr>
        <w:t xml:space="preserve">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</w:t>
      </w:r>
      <w:r w:rsidRPr="00924ED6">
        <w:rPr>
          <w:rFonts w:ascii="Times New Roman" w:hAnsi="Times New Roman" w:cs="Times New Roman"/>
          <w:kern w:val="28"/>
          <w:sz w:val="28"/>
          <w:szCs w:val="28"/>
        </w:rPr>
        <w:t>Совета депутатов Павловского муниципального округа Нижегородской области»</w:t>
      </w:r>
      <w:r w:rsidR="00454A7A">
        <w:rPr>
          <w:rFonts w:ascii="Times New Roman" w:hAnsi="Times New Roman" w:cs="Times New Roman"/>
          <w:kern w:val="28"/>
          <w:sz w:val="28"/>
          <w:szCs w:val="28"/>
        </w:rPr>
        <w:t>.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:rsidR="00924ED6" w:rsidRDefault="00924ED6" w:rsidP="00924ED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8F1E64" w:rsidRDefault="008F1E64" w:rsidP="00924ED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Адреса для подачи </w:t>
      </w:r>
      <w:r>
        <w:rPr>
          <w:rFonts w:ascii="Times New Roman" w:hAnsi="Times New Roman" w:cs="Times New Roman"/>
          <w:sz w:val="28"/>
          <w:szCs w:val="28"/>
        </w:rPr>
        <w:t>заявок:</w:t>
      </w:r>
    </w:p>
    <w:p w:rsidR="008F1E64" w:rsidRPr="008F1E64" w:rsidRDefault="008F1E64" w:rsidP="008F1E64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8F1E64">
        <w:rPr>
          <w:rFonts w:ascii="Times New Roman" w:hAnsi="Times New Roman" w:cs="Times New Roman"/>
          <w:kern w:val="28"/>
          <w:sz w:val="28"/>
          <w:szCs w:val="28"/>
        </w:rPr>
        <w:t>г. Павлово, ул. Профсоюзная, д. 42, каб. 42</w:t>
      </w:r>
    </w:p>
    <w:p w:rsidR="008F1E64" w:rsidRPr="008F1E64" w:rsidRDefault="008F1E64" w:rsidP="008F1E64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8F1E64">
        <w:rPr>
          <w:rFonts w:ascii="Times New Roman" w:hAnsi="Times New Roman" w:cs="Times New Roman"/>
          <w:kern w:val="28"/>
          <w:sz w:val="28"/>
          <w:szCs w:val="28"/>
        </w:rPr>
        <w:t xml:space="preserve">электронная почта: </w:t>
      </w:r>
      <w:hyperlink r:id="rId5" w:history="1">
        <w:r w:rsidRPr="008F1E64">
          <w:rPr>
            <w:rStyle w:val="a3"/>
            <w:rFonts w:ascii="Times New Roman" w:hAnsi="Times New Roman" w:cs="Times New Roman"/>
            <w:kern w:val="28"/>
            <w:sz w:val="28"/>
            <w:szCs w:val="28"/>
            <w:lang w:val="en-US"/>
          </w:rPr>
          <w:t>pvl</w:t>
        </w:r>
        <w:r w:rsidRPr="008F1E64">
          <w:rPr>
            <w:rStyle w:val="a3"/>
            <w:rFonts w:ascii="Times New Roman" w:hAnsi="Times New Roman" w:cs="Times New Roman"/>
            <w:kern w:val="28"/>
            <w:sz w:val="28"/>
            <w:szCs w:val="28"/>
          </w:rPr>
          <w:t>@</w:t>
        </w:r>
        <w:r w:rsidRPr="008F1E64">
          <w:rPr>
            <w:rStyle w:val="a3"/>
            <w:rFonts w:ascii="Times New Roman" w:hAnsi="Times New Roman" w:cs="Times New Roman"/>
            <w:kern w:val="28"/>
            <w:sz w:val="28"/>
            <w:szCs w:val="28"/>
            <w:lang w:val="en-US"/>
          </w:rPr>
          <w:t>nobl</w:t>
        </w:r>
        <w:r w:rsidRPr="008F1E64">
          <w:rPr>
            <w:rStyle w:val="a3"/>
            <w:rFonts w:ascii="Times New Roman" w:hAnsi="Times New Roman" w:cs="Times New Roman"/>
            <w:kern w:val="28"/>
            <w:sz w:val="28"/>
            <w:szCs w:val="28"/>
          </w:rPr>
          <w:t>.</w:t>
        </w:r>
        <w:r w:rsidRPr="008F1E64">
          <w:rPr>
            <w:rStyle w:val="a3"/>
            <w:rFonts w:ascii="Times New Roman" w:hAnsi="Times New Roman" w:cs="Times New Roman"/>
            <w:kern w:val="28"/>
            <w:sz w:val="28"/>
            <w:szCs w:val="28"/>
            <w:lang w:val="en-US"/>
          </w:rPr>
          <w:t>ru</w:t>
        </w:r>
      </w:hyperlink>
    </w:p>
    <w:p w:rsidR="008A2C1E" w:rsidRDefault="008A2C1E" w:rsidP="00924ED6">
      <w:pPr>
        <w:shd w:val="clear" w:color="auto" w:fill="FFFFFF"/>
        <w:spacing w:after="0" w:line="240" w:lineRule="auto"/>
        <w:ind w:left="23" w:right="-34" w:firstLine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8 (83171) 2-32-88, 2-32-96.</w:t>
      </w:r>
    </w:p>
    <w:p w:rsidR="00F25DA1" w:rsidRPr="0009169B" w:rsidRDefault="002675F2" w:rsidP="00454A7A">
      <w:pPr>
        <w:shd w:val="clear" w:color="auto" w:fill="FFFFFF"/>
        <w:spacing w:after="0" w:line="240" w:lineRule="auto"/>
        <w:ind w:left="23" w:right="-34" w:firstLine="544"/>
        <w:jc w:val="both"/>
        <w:rPr>
          <w:rFonts w:ascii="Times New Roman" w:hAnsi="Times New Roman" w:cs="Times New Roman"/>
          <w:sz w:val="28"/>
          <w:szCs w:val="28"/>
        </w:rPr>
      </w:pPr>
      <w:r w:rsidRPr="002675F2">
        <w:rPr>
          <w:rFonts w:ascii="Times New Roman" w:hAnsi="Times New Roman" w:cs="Times New Roman"/>
          <w:sz w:val="28"/>
          <w:szCs w:val="28"/>
        </w:rPr>
        <w:t>Заявление на присутствие на заседании Совета депутатов подается не позднее чем за 1 рабочий день до начала проведения заседания</w:t>
      </w:r>
      <w:r w:rsidR="008F1E64" w:rsidRPr="002675F2">
        <w:rPr>
          <w:rFonts w:ascii="Times New Roman" w:hAnsi="Times New Roman" w:cs="Times New Roman"/>
          <w:sz w:val="28"/>
          <w:szCs w:val="28"/>
        </w:rPr>
        <w:t>.</w:t>
      </w:r>
    </w:p>
    <w:sectPr w:rsidR="00F25DA1" w:rsidRPr="0009169B" w:rsidSect="00454A7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5B74"/>
    <w:multiLevelType w:val="hybridMultilevel"/>
    <w:tmpl w:val="722EB864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26607670"/>
    <w:multiLevelType w:val="hybridMultilevel"/>
    <w:tmpl w:val="E522EB8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2EE306E4"/>
    <w:multiLevelType w:val="hybridMultilevel"/>
    <w:tmpl w:val="F4482A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D400951"/>
    <w:multiLevelType w:val="hybridMultilevel"/>
    <w:tmpl w:val="F216F7CC"/>
    <w:lvl w:ilvl="0" w:tplc="0E5C1D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45E45"/>
    <w:multiLevelType w:val="hybridMultilevel"/>
    <w:tmpl w:val="52747F80"/>
    <w:lvl w:ilvl="0" w:tplc="C8A6390C">
      <w:start w:val="1"/>
      <w:numFmt w:val="decimal"/>
      <w:lvlText w:val="%1."/>
      <w:lvlJc w:val="left"/>
      <w:pPr>
        <w:ind w:left="1482" w:hanging="9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2936364"/>
    <w:multiLevelType w:val="hybridMultilevel"/>
    <w:tmpl w:val="D3C4880C"/>
    <w:lvl w:ilvl="0" w:tplc="1436A6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22765"/>
    <w:multiLevelType w:val="hybridMultilevel"/>
    <w:tmpl w:val="BBEE3F58"/>
    <w:lvl w:ilvl="0" w:tplc="716A7E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3704C"/>
    <w:multiLevelType w:val="hybridMultilevel"/>
    <w:tmpl w:val="47A4C8E2"/>
    <w:lvl w:ilvl="0" w:tplc="231085EE">
      <w:start w:val="1"/>
      <w:numFmt w:val="decimal"/>
      <w:lvlText w:val="%1."/>
      <w:lvlJc w:val="left"/>
      <w:pPr>
        <w:ind w:left="1482" w:hanging="915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16361E"/>
    <w:multiLevelType w:val="hybridMultilevel"/>
    <w:tmpl w:val="57E8B124"/>
    <w:lvl w:ilvl="0" w:tplc="231085EE">
      <w:start w:val="1"/>
      <w:numFmt w:val="decimal"/>
      <w:lvlText w:val="%1."/>
      <w:lvlJc w:val="left"/>
      <w:pPr>
        <w:ind w:left="1482" w:hanging="915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F0EB0"/>
    <w:rsid w:val="0007223A"/>
    <w:rsid w:val="00072B1A"/>
    <w:rsid w:val="0009169B"/>
    <w:rsid w:val="000B5DD2"/>
    <w:rsid w:val="000C76D7"/>
    <w:rsid w:val="00111F17"/>
    <w:rsid w:val="001444F6"/>
    <w:rsid w:val="00175FCA"/>
    <w:rsid w:val="001A5C57"/>
    <w:rsid w:val="002675F2"/>
    <w:rsid w:val="002847DD"/>
    <w:rsid w:val="003546C9"/>
    <w:rsid w:val="00392F64"/>
    <w:rsid w:val="003D1739"/>
    <w:rsid w:val="003E4B5F"/>
    <w:rsid w:val="00417539"/>
    <w:rsid w:val="00454A7A"/>
    <w:rsid w:val="00471331"/>
    <w:rsid w:val="00482ABE"/>
    <w:rsid w:val="004B3FB8"/>
    <w:rsid w:val="00586A61"/>
    <w:rsid w:val="00595455"/>
    <w:rsid w:val="006017AD"/>
    <w:rsid w:val="006F0EB0"/>
    <w:rsid w:val="00715730"/>
    <w:rsid w:val="00803043"/>
    <w:rsid w:val="00817580"/>
    <w:rsid w:val="008A2C1E"/>
    <w:rsid w:val="008D1850"/>
    <w:rsid w:val="008D7E1A"/>
    <w:rsid w:val="008F1E64"/>
    <w:rsid w:val="00924ED6"/>
    <w:rsid w:val="009571D1"/>
    <w:rsid w:val="00A15471"/>
    <w:rsid w:val="00A17104"/>
    <w:rsid w:val="00A879DD"/>
    <w:rsid w:val="00A9303F"/>
    <w:rsid w:val="00AC1817"/>
    <w:rsid w:val="00AD4289"/>
    <w:rsid w:val="00B46F47"/>
    <w:rsid w:val="00BC2607"/>
    <w:rsid w:val="00C045DF"/>
    <w:rsid w:val="00C910B7"/>
    <w:rsid w:val="00DC6D3C"/>
    <w:rsid w:val="00DD2EFF"/>
    <w:rsid w:val="00DE3239"/>
    <w:rsid w:val="00E4103B"/>
    <w:rsid w:val="00EC344F"/>
    <w:rsid w:val="00F25DA1"/>
    <w:rsid w:val="00F55247"/>
    <w:rsid w:val="00FD0740"/>
    <w:rsid w:val="00FD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AC22"/>
  <w15:docId w15:val="{83A88840-4CEC-41B2-86A9-EB7E40B3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6D7"/>
  </w:style>
  <w:style w:type="paragraph" w:styleId="1">
    <w:name w:val="heading 1"/>
    <w:basedOn w:val="a"/>
    <w:next w:val="a"/>
    <w:link w:val="10"/>
    <w:qFormat/>
    <w:rsid w:val="003D173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916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24E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F1E64"/>
    <w:pPr>
      <w:ind w:left="720"/>
      <w:contextualSpacing/>
    </w:pPr>
  </w:style>
  <w:style w:type="paragraph" w:styleId="a5">
    <w:name w:val="Body Text"/>
    <w:basedOn w:val="a"/>
    <w:link w:val="a6"/>
    <w:rsid w:val="008D1850"/>
    <w:pPr>
      <w:suppressAutoHyphens/>
      <w:spacing w:after="0" w:line="240" w:lineRule="auto"/>
      <w:ind w:right="566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8D185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3D17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hapter">
    <w:name w:val="chapter"/>
    <w:basedOn w:val="a"/>
    <w:rsid w:val="0007223A"/>
    <w:pPr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PlusNormal">
    <w:name w:val="ConsPlusNormal"/>
    <w:rsid w:val="006017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6017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vl@n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3350G</dc:creator>
  <cp:keywords/>
  <dc:description/>
  <cp:lastModifiedBy>RYZEN</cp:lastModifiedBy>
  <cp:revision>48</cp:revision>
  <cp:lastPrinted>2024-11-20T05:45:00Z</cp:lastPrinted>
  <dcterms:created xsi:type="dcterms:W3CDTF">2024-05-27T09:47:00Z</dcterms:created>
  <dcterms:modified xsi:type="dcterms:W3CDTF">2025-12-18T09:26:00Z</dcterms:modified>
</cp:coreProperties>
</file>